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A4" w:rsidRPr="00F1541B" w:rsidRDefault="001109A4" w:rsidP="001109A4">
      <w:pPr>
        <w:pStyle w:val="nap"/>
        <w:rPr>
          <w:rFonts w:ascii="Times New Roman" w:hAnsi="Times New Roman"/>
        </w:rPr>
      </w:pPr>
      <w:r w:rsidRPr="00F1541B">
        <w:rPr>
          <w:rFonts w:ascii="Times New Roman" w:hAnsi="Times New Roman"/>
        </w:rPr>
        <w:t>jAnuár 20.</w:t>
      </w:r>
    </w:p>
    <w:p w:rsidR="001109A4" w:rsidRDefault="001109A4" w:rsidP="001109A4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>Szentélet</w:t>
      </w:r>
      <w:r>
        <w:rPr>
          <w:rFonts w:ascii="Times New Roman" w:hAnsi="Times New Roman"/>
        </w:rPr>
        <w:t xml:space="preserve">ű Nagy </w:t>
      </w:r>
      <w:proofErr w:type="spellStart"/>
      <w:r>
        <w:rPr>
          <w:rFonts w:ascii="Times New Roman" w:hAnsi="Times New Roman"/>
        </w:rPr>
        <w:t>Euthümiosz</w:t>
      </w:r>
      <w:proofErr w:type="spellEnd"/>
      <w:r>
        <w:rPr>
          <w:rFonts w:ascii="Times New Roman" w:hAnsi="Times New Roman"/>
        </w:rPr>
        <w:t xml:space="preserve"> atyánk emléke</w:t>
      </w:r>
    </w:p>
    <w:p w:rsidR="001109A4" w:rsidRDefault="001109A4" w:rsidP="001109A4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Vigadj, pusztaság,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mely nem szülsz, * örvendj, bár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va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júd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tál, * mert áhítatában megsokasította gyermekeidet a Lélek óhajai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férfija, * ki önmegtagadásával az erények tökéletessé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gét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sarjad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zot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ta. * Az ő esedezéseiért, Krisz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Istenünk, *’ üdvözítsd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1109A4" w:rsidRPr="001109A4" w:rsidRDefault="001109A4" w:rsidP="001109A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most és… 4. hang</w:t>
      </w:r>
    </w:p>
    <w:p w:rsidR="001109A4" w:rsidRPr="001109A4" w:rsidRDefault="001109A4" w:rsidP="001109A4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09A4">
        <w:rPr>
          <w:rFonts w:ascii="Times New Roman" w:eastAsia="Times New Roman" w:hAnsi="Times New Roman" w:cs="Times New Roman"/>
          <w:lang w:eastAsia="hu-HU"/>
        </w:rPr>
        <w:t>Az örök idők ó</w:t>
      </w:r>
      <w:r w:rsidRPr="001109A4">
        <w:rPr>
          <w:rFonts w:ascii="Times New Roman" w:eastAsia="Times New Roman" w:hAnsi="Times New Roman" w:cs="Times New Roman"/>
          <w:b/>
          <w:lang w:eastAsia="hu-HU"/>
        </w:rPr>
        <w:t>ta</w:t>
      </w:r>
      <w:r w:rsidRPr="001109A4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1109A4">
        <w:rPr>
          <w:rFonts w:ascii="Times New Roman" w:eastAsia="Times New Roman" w:hAnsi="Times New Roman" w:cs="Times New Roman"/>
          <w:b/>
          <w:lang w:eastAsia="hu-HU"/>
        </w:rPr>
        <w:t>ret</w:t>
      </w:r>
      <w:r w:rsidRPr="001109A4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1109A4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1109A4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1109A4">
        <w:rPr>
          <w:rFonts w:ascii="Times New Roman" w:eastAsia="Times New Roman" w:hAnsi="Times New Roman" w:cs="Times New Roman"/>
          <w:b/>
          <w:lang w:eastAsia="hu-HU"/>
        </w:rPr>
        <w:t>ván</w:t>
      </w:r>
      <w:r w:rsidRPr="001109A4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1109A4">
        <w:rPr>
          <w:rFonts w:ascii="Times New Roman" w:eastAsia="Times New Roman" w:hAnsi="Times New Roman" w:cs="Times New Roman"/>
          <w:b/>
          <w:lang w:eastAsia="hu-HU"/>
        </w:rPr>
        <w:t>nul</w:t>
      </w:r>
      <w:r w:rsidRPr="001109A4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1109A4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1109A4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1109A4">
        <w:rPr>
          <w:rFonts w:ascii="Times New Roman" w:eastAsia="Times New Roman" w:hAnsi="Times New Roman" w:cs="Times New Roman"/>
          <w:b/>
          <w:lang w:eastAsia="hu-HU"/>
        </w:rPr>
        <w:t>ke</w:t>
      </w:r>
      <w:r w:rsidRPr="001109A4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1109A4">
        <w:rPr>
          <w:rFonts w:ascii="Times New Roman" w:eastAsia="Times New Roman" w:hAnsi="Times New Roman" w:cs="Times New Roman"/>
          <w:b/>
          <w:lang w:eastAsia="hu-HU"/>
        </w:rPr>
        <w:t>ta</w:t>
      </w:r>
      <w:r w:rsidRPr="001109A4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1109A4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1109A4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1109A4">
        <w:rPr>
          <w:rFonts w:ascii="Times New Roman" w:eastAsia="Times New Roman" w:hAnsi="Times New Roman" w:cs="Times New Roman"/>
          <w:b/>
          <w:lang w:eastAsia="hu-HU"/>
        </w:rPr>
        <w:t>mi</w:t>
      </w:r>
      <w:r w:rsidRPr="001109A4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</w:t>
      </w:r>
      <w:proofErr w:type="spellStart"/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val="de-DE" w:eastAsia="hu-HU"/>
        </w:rPr>
        <w:t xml:space="preserve">4. </w:t>
      </w: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hang. Minta: Megjelentél ma a mindenségnek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[= </w:t>
      </w:r>
      <w:proofErr w:type="spell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]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A pusztában csillagként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gyogtál föl, * a megközelíthetetlen világosság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tól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tündökölve, * és tanításaiddal megvilágosítot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tad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azokat, *’ akik nem kételkedő lélekkel járulnak hozzád, </w:t>
      </w:r>
      <w:proofErr w:type="spellStart"/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uthümiosz</w:t>
      </w:r>
      <w:proofErr w:type="spell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ugyanarra</w:t>
      </w:r>
      <w:proofErr w:type="gramEnd"/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Egyiptomból tisztelt hajnalcsillagként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gyogtál fel, * s erényeid fényével besugároz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tad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a világot, * dicséretreméltó </w:t>
      </w:r>
      <w:proofErr w:type="spell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E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thümiosz</w:t>
      </w:r>
      <w:proofErr w:type="spell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>, *’ és az önmegtagadás világosságát mindenki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árasztottad.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Fogadd el, tisztaságos Szűz, a mi kö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nyör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gésünket, * kik a te oltalmad a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menekülünk. * Esedezzél szüntelenül az Ember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retőhöz, *’ hogy üdvözítse a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szolgáidat!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</w:t>
      </w:r>
      <w:proofErr w:type="spellStart"/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val="en-US" w:eastAsia="hu-HU"/>
        </w:rPr>
        <w:t xml:space="preserve">5. 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hang</w:t>
      </w:r>
      <w:proofErr w:type="gram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Minta: Az Atyával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Az élet gondjaitól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for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dul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tál, * angyali életre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vál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lal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tál, * lelkedet az önmegtagadással ragyo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gó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vá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ted, * bőséges csodatételek ajándékát kaptad Istentől, isteni ihletésű </w:t>
      </w:r>
      <w:proofErr w:type="spell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E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thü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mi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osz</w:t>
      </w:r>
      <w:proofErr w:type="spell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>! *’ Járj közben érettünk, buzgó magasz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ló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dért!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right="567" w:firstLine="70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Szentséges Szűz, kö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nyö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rülj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raj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tunk, * kik híven menekülünk irgal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mas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sá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god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hoz, * és most hő oltalmadért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se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de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zünk, * hiszen képes vagy valóban mindenkit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men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ni, * anyai közbenjárásoddal segítsé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günk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re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hetsz, *’ hiszen a magasságbeli Isten Anyja vagy, Is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ked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velt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je!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Sokirgalmú után </w:t>
      </w:r>
      <w:proofErr w:type="spellStart"/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val="fr-FR" w:eastAsia="hu-HU"/>
        </w:rPr>
        <w:t xml:space="preserve">8. 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hang</w:t>
      </w:r>
      <w:proofErr w:type="gram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Minta: A Bölcsességet és Igét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Magadra vállaltad annak iga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zi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génységét, * aki miérettünk a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Szűz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letett, * a mulandó dolgokat annyira becsülted, mint a száraz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füvet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, ó boldog! * A tudás fájáról et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szenté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letű, * és a remeték istenes tanítómes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ré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vé váltál. * Az angyali életmód utánzására és a hit megismerésére buzdí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denkit. * Csodajeleket művelő </w:t>
      </w:r>
      <w:proofErr w:type="spell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Euthümiosz</w:t>
      </w:r>
      <w:proofErr w:type="spell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, esedezzél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adjon bűnbocsá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megünneplik a te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right="567" w:firstLine="70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Téged, egyetlen Szűz az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as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nyok között, * ki testileg mag nél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kül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szülted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Istent, * minden emberi nemzedék, té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ged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gasztalunk, * mert benned vett lakhelyet az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tenség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tüze, * és a Teremtőt és Urat csecse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mő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ként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tápláltad. * Azért mi, az angyali és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embe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ri nem * méltóképpen dicsőítjük a te legszen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tebb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lésedet, * és összhangban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áltjuk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néked: * Esedezzél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adjon bűnbocsá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zoknak, *’ akik híven magasztalják a te szeplőte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len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szülé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sedet!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 xml:space="preserve">A 4. hang lépcsőénekének első </w:t>
      </w:r>
      <w:proofErr w:type="spellStart"/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antifonája</w:t>
      </w:r>
      <w:proofErr w:type="spellEnd"/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.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Prokimen.4. hang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gram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Drága(</w:t>
      </w:r>
      <w:proofErr w:type="spellStart"/>
      <w:proofErr w:type="gram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>látos</w:t>
      </w:r>
      <w:proofErr w:type="spell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) az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Úr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színe előtt * az ő szentje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halá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la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Vers: </w:t>
      </w:r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Mit adjak vissza az Úrnak mindazokért, miket nekem adott?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Minden lélek</w:t>
      </w:r>
      <w:proofErr w:type="gramStart"/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...</w:t>
      </w:r>
      <w:proofErr w:type="gramEnd"/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Evangélium: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 Lukács evangéliumának olvasása (6,17-23)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Abban az időben megállt Jézus egy sík helyen</w:t>
      </w:r>
      <w:proofErr w:type="gram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...</w:t>
      </w:r>
      <w:proofErr w:type="gram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(Illetve más kéziratokban: </w:t>
      </w:r>
      <w:proofErr w:type="spellStart"/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Mt</w:t>
      </w:r>
      <w:proofErr w:type="spellEnd"/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11,27-30.)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50. zsoltár.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A te szentéletűd imádságai által</w:t>
      </w:r>
      <w:proofErr w:type="gram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...</w:t>
      </w:r>
      <w:proofErr w:type="gramEnd"/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A legszentebb Istenszülőnek</w:t>
      </w:r>
      <w:proofErr w:type="gram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...</w:t>
      </w:r>
      <w:proofErr w:type="gramEnd"/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Utána saját dallamú énekvers 6. hangra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Könyörülj rajtam</w:t>
      </w:r>
      <w:proofErr w:type="gramStart"/>
      <w:r w:rsidRPr="001109A4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...</w:t>
      </w:r>
      <w:proofErr w:type="gramEnd"/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Tiszteletre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tó atya! * Az egész földre elhatott a te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ní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sod, * ezért fáradozásodnak a mennyekben találtad meg megér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melt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jutalmát. * A démonsereget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űzted, * és eljutottál az angya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li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ren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dek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hez, * kiknek életét szeplőte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nül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követted. * S mivel Krisztus Istenünk előtt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sza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vad van, *’ kérj tőle bé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két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nek!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20"/>
          <w:szCs w:val="20"/>
          <w:lang w:val="de-DE" w:eastAsia="hu-HU"/>
        </w:rPr>
        <w:t xml:space="preserve">I.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óda. 4. hang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Nincs hasonló tehozzád, * ó, dicsőített Urunk, * mert hatalmas kezeddel megszabadítod a népet, * melyet alkottál, Emberszerető!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Megszünteted csodálatosan a szomorúságot az emberek között, te, akit az Isten előre hirdetett, s aki már születésed előtt a „Vidámság ajándéka” nevet kaptad.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Hálaadó éneket zeng az Egyház, hogy Istentől megkapott téged, szentéletű, mint a vidám békességet hirdető hajtást.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3. hang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A tenger mélységének fenekét * hajdan a nap sugarai érintették. * A víz pedig két oldalról falak gyanánt állt sorfalat * a tengeren gyalogszerrel átkelő népnek, * mely Istennek tetszően ezt zengte: * Énekeljük az Urat, * mert ő dicsőséggel megdicsőült.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20"/>
          <w:szCs w:val="20"/>
          <w:lang w:val="it-IT" w:eastAsia="hu-HU"/>
        </w:rPr>
        <w:t xml:space="preserve">III. </w:t>
      </w:r>
      <w:proofErr w:type="gramStart"/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óda</w:t>
      </w:r>
      <w:proofErr w:type="gramEnd"/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4. hang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Sem bölcsességgel, * sem erővel vagy gazdagsággal nem dicsekszünk, * hanem csak veled, Krisztus, * az Atyának személyes Bölcsessége, * mert nincsen más szent * kívüled, ó Emberszerető!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Szülőanyád Anna buzgóságát utánozva, akárcsak az hajdan Sámuelt, már fogantatásod előtt élő áldozatként ajánlott fel téged a megdicsőítő Istennek.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 iránti nagy szeretettől lángolva a szenvedélyeket buzgó lélekkel leigáztad, szentéletű, azért az Isten kegyelme rajtad nyugodott!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A tebenned bízók erőssége, Uram, * szilárdítsd meg az Egyházat, * melyet [kiontott] drága véreddel szereztél!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Az önmegtagadás olajával lelkileg megtöltötted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lel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ked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lámpáját, * a </w:t>
      </w:r>
      <w:proofErr w:type="gram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vőlegény ragyogó</w:t>
      </w:r>
      <w:proofErr w:type="gram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érkezését éber imádság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gal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buzgón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vártad, * és most az ő </w:t>
      </w:r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>lakodalmas házában viga</w:t>
      </w:r>
      <w:r w:rsidRPr="001109A4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hu-HU"/>
        </w:rPr>
        <w:t>do</w:t>
      </w:r>
      <w:r w:rsidRPr="001109A4">
        <w:rPr>
          <w:rFonts w:ascii="Times New Roman" w:eastAsia="Times New Roman" w:hAnsi="Times New Roman" w:cs="Times New Roman"/>
          <w:sz w:val="21"/>
          <w:szCs w:val="20"/>
          <w:u w:val="single"/>
          <w:lang w:eastAsia="hu-HU"/>
        </w:rPr>
        <w:t>zol</w:t>
      </w:r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, ó boldog! * Méltón nyerted el a valóban örökké tartó boldogságot és csodatevő erőt, isteni ihletésű </w:t>
      </w:r>
      <w:proofErr w:type="spellStart"/>
      <w:r w:rsidRPr="001109A4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hu-HU"/>
        </w:rPr>
        <w:t>E</w:t>
      </w:r>
      <w:r w:rsidRPr="001109A4">
        <w:rPr>
          <w:rFonts w:ascii="Times New Roman" w:eastAsia="Times New Roman" w:hAnsi="Times New Roman" w:cs="Times New Roman"/>
          <w:sz w:val="21"/>
          <w:szCs w:val="20"/>
          <w:u w:val="single"/>
          <w:lang w:eastAsia="hu-HU"/>
        </w:rPr>
        <w:t>uthü</w:t>
      </w:r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>miosz</w:t>
      </w:r>
      <w:proofErr w:type="spellEnd"/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, * esedezzél </w:t>
      </w:r>
      <w:r w:rsidRPr="001109A4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hu-HU"/>
        </w:rPr>
        <w:t>Krisz</w:t>
      </w:r>
      <w:r w:rsidRPr="001109A4">
        <w:rPr>
          <w:rFonts w:ascii="Times New Roman" w:eastAsia="Times New Roman" w:hAnsi="Times New Roman" w:cs="Times New Roman"/>
          <w:sz w:val="21"/>
          <w:szCs w:val="20"/>
          <w:u w:val="single"/>
          <w:lang w:eastAsia="hu-HU"/>
        </w:rPr>
        <w:t>tus</w:t>
      </w:r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 Istenhez, * hogy adjon bűnbocsá</w:t>
      </w:r>
      <w:r w:rsidRPr="001109A4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hu-HU"/>
        </w:rPr>
        <w:t>na</w:t>
      </w:r>
      <w:r w:rsidRPr="001109A4">
        <w:rPr>
          <w:rFonts w:ascii="Times New Roman" w:eastAsia="Times New Roman" w:hAnsi="Times New Roman" w:cs="Times New Roman"/>
          <w:sz w:val="21"/>
          <w:szCs w:val="20"/>
          <w:u w:val="single"/>
          <w:lang w:eastAsia="hu-HU"/>
        </w:rPr>
        <w:t>tot</w:t>
      </w:r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 w:val="21"/>
          <w:szCs w:val="20"/>
          <w:u w:val="single"/>
          <w:lang w:eastAsia="hu-HU"/>
        </w:rPr>
        <w:t>a</w:t>
      </w:r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zoknak, *’ akik buzgón megünneplik a te </w:t>
      </w:r>
      <w:r w:rsidRPr="001109A4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hu-HU"/>
        </w:rPr>
        <w:t>szent</w:t>
      </w:r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 w:val="21"/>
          <w:szCs w:val="20"/>
          <w:u w:val="single"/>
          <w:lang w:eastAsia="hu-HU"/>
        </w:rPr>
        <w:t>emlé</w:t>
      </w:r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>kedet!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Dicsőség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ugyanez.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Szeplőte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Szűz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tenszülő! * Hő imáddal siess szegény lelkem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se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gítsé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gére, * mert az élet tengerén, a kísértések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hul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lám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verésén * kormányozhatatlan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mó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don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ver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gődöm, *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bűnök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ter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he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elmerít, * s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a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szély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fe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nyeget, * hogy a pokol fene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ké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zuhanok. * Ments meg, és vezess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biztos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révbe, *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hogy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hí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ven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zeng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jem neked: * Kérjed a te Fiadat és Istenedet, hogy bűnbocsánatot aján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dé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kozzon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nékem, *’ mert te vagy méltatlan 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szol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gád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ménye!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20"/>
          <w:szCs w:val="20"/>
          <w:lang w:val="de-DE" w:eastAsia="hu-HU"/>
        </w:rPr>
        <w:t xml:space="preserve">IV. </w:t>
      </w:r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4. hang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>Lehajlítottad az egeket, Krisztus, * mikor alászálltál, * az emberi természettel egyesültél * és megtestesülten a földön megjelentél. * Dicsőség a te erődnek, Emberszerető!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Elmédet eltántoríthatatlanul megőrizted, életed pólyás korodtól fogva Isten felé való előrehaladás volt, színe előtt jártál, és fokról fokra előre jutottál.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alázatossága után vágyódtál, majd a szent városba költöztél, Isten hajlékává lettél, azzal az elhatározással, hogy megfeszítsenek azzal együtt, aki érted a keresztet magára vállalta.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Arra határoztad el magadat, hogy szabályszerű bajvívásban küzdesz, s elhagytad a világi életet, s Krisztust utánozva puszta kézzel keltél birokra az ellenséggel, és a pusztában győzelmi jelet szereztél.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Krisztus, a te jóságod beborította az egeket, * mert szeplőtelen Anyád tisztaságos méhéből * mint szentélyed frigyszekrényéből léptél elő, * és karon ülő kisdedként dicsőséged templomában jelentél meg, * és mindenek </w:t>
      </w:r>
      <w:proofErr w:type="spell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betelének</w:t>
      </w:r>
      <w:proofErr w:type="spell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a te dicséreteddel.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20"/>
          <w:szCs w:val="20"/>
          <w:lang w:val="it-IT" w:eastAsia="hu-HU"/>
        </w:rPr>
        <w:t xml:space="preserve">V. </w:t>
      </w:r>
      <w:proofErr w:type="gramStart"/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óda</w:t>
      </w:r>
      <w:proofErr w:type="gramEnd"/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4. hang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Az istentelenek nem fogják meglátni a te dicsőségedet, Krisztus! * De mi, ó Egyszülött, az istenség atyai dicsőségének fénye, * az éjszakában előtted virrasztunk, * s magasztalunk téged, Emberszerető!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Alárendelted magadat Isten törvényének, testedet, mint a lélek eszközét, annak szolgálatára kényszerítetted, a test kívánságait is alávetetted a léleknek, Istent hordozó! 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Örvendezve jártad végig az élet ösvényét, Isten félelmét fogantad, és üdvösséget szültél az eltévelyedetteknek, a pusztában rejtőzködő napként ragyogtál.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Izaiás jelképileg látta Istent * a magas trónon, a dicsőség angyalaitól környezve, * és fölkiáltott: Ó, én halandó! * Előre láttam a megtestesülendő Istent, * a soha le nem nyugvó világosságnak * és a békességnek Uralkodóját!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20"/>
          <w:szCs w:val="20"/>
          <w:lang w:val="it-IT" w:eastAsia="hu-HU"/>
        </w:rPr>
        <w:t xml:space="preserve">VI. </w:t>
      </w:r>
      <w:proofErr w:type="gramStart"/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óda</w:t>
      </w:r>
      <w:proofErr w:type="gramEnd"/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4. hang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A tenger mélységére jutottam, * elsüllyesztett sok bűnöm vihara. * De te, irgalmas Isten, * szabadítsd ki életemet a mélységből!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Miként hajdan a leányka szüleit az újjászületés fürdőjében Isten gyermekeivé tetted, cselekedj most is hasonlóképpen, és törd össze imádságaiddal a mi szolgaságunk igáját, isteni ihletésű!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Oktalanok bölcs irányítójává és nevelőjévé, a gonosz szellemek elűzőjévé tett téged az Istennek hathatósan benned lakozó kegyelme, isteni ihletésű!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Látván az aggastyán saját szemeivel az Üdvözítőt, * kit Isten küldött a népeknek, fölkiáltott: * Krisztusom, én Istenem!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Mint a teremtmények zsengéit…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Tiszteletreméltó születésedben örömet talált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természet, * szent emléked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lát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tán pedig * csodáid sokaságának örvendezünk, ó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életű! * Add is meg ezt bősége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sen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lelkünknek, * és tisztítsd meg azt a bű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nök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szennyétől, *’ hogy így énekeljünk néked: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Al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leluja!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Hogyan ajánlhatok fel hanyag lélekkel dicsőítő éneket, én szerencsétlen, miként magasztalhatom a nagy </w:t>
      </w:r>
      <w:proofErr w:type="spell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Euthümioszt</w:t>
      </w:r>
      <w:proofErr w:type="spell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? Félek, de bátorságot ad nekem az ő könyörgése. Vidámsággal és nagy szorgalommal énekbe foglalom, és mindenkinek elmondom az ő születését és életét, azt is, hogy az ő szülei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ho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gyan zengték: Alleluja!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20"/>
          <w:szCs w:val="20"/>
          <w:lang w:val="de-DE" w:eastAsia="hu-HU"/>
        </w:rPr>
        <w:lastRenderedPageBreak/>
        <w:t xml:space="preserve">VII. </w:t>
      </w:r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4. hang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Babilonban három ifjú * a zsarnoki parancsot üres fecsegésnek vette, * s a tűz közepén ezt kiáltotta: * Áldott vagy te, Urunk, atyáinknak Istene!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Felhő belsejében tűntél fel, természetfeletti tűzzel betakarva, atyánk, mint istenes titkok beavatottja, s hangoztattad: Áldott vagy, Urunk, atyáinknak Istene!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A természet alkotója természetfeletti dolgokat adott neked bőséggel, felfedte előtted azoknak lelkületét, akik együtt éltek veled a te Urad testének közösségében, szentéletű atyánk!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isteni megtestesülés után is egyetlen Egyszülöttet tiszteltél, de két természettel, ó </w:t>
      </w:r>
      <w:proofErr w:type="spellStart"/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Euthümiosz</w:t>
      </w:r>
      <w:proofErr w:type="spellEnd"/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hangoztattad: Áldott vagy te, Urunk, atyáinknak Istene!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Néked, </w:t>
      </w:r>
      <w:proofErr w:type="spell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Isten-Ige</w:t>
      </w:r>
      <w:proofErr w:type="spell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, ki az Istent magasztaló ifjakat * a tüzes kemencében harmattal </w:t>
      </w:r>
      <w:proofErr w:type="spell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hűsítéd</w:t>
      </w:r>
      <w:proofErr w:type="spell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>, * és ki a Szűz szeplőtelen méhében lakoztál, * áhítattal énekeljük: * Áldott a mi atyáinknak Istene!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20"/>
          <w:szCs w:val="20"/>
          <w:lang w:val="it-IT" w:eastAsia="hu-HU"/>
        </w:rPr>
        <w:t xml:space="preserve">VIII. </w:t>
      </w:r>
      <w:proofErr w:type="gramStart"/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óda</w:t>
      </w:r>
      <w:proofErr w:type="gramEnd"/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4. hang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ifjakat * hajdan a tüzes kemencében </w:t>
      </w:r>
      <w:proofErr w:type="spell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megőrzé</w:t>
      </w:r>
      <w:proofErr w:type="spell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az Istenszülő szülöttje, *akkor ugyan csak előképben, * most pedig valósággal működvén, * s az egész mindenséget dicsőítő énekre buzdítja: * Áldjátok az Urat, az Úr minden művei, * és magasztaljátok őt mindörökké!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Önmagadat Istennek szentelve lelkiismereted kemencéjében lobbantottad lángra a tüzet, s egész szent, szeplőtelen életedet teljesen elégő áldozattal, örömmel feláldoztad Istennek, </w:t>
      </w:r>
      <w:proofErr w:type="spellStart"/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Euthümiosz</w:t>
      </w:r>
      <w:proofErr w:type="spellEnd"/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Krisztusnak ünnepelve zengted: Áldjátok az Urat, az Úr minden művei, és magasztaljátok őt mindörökké!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Isten kegyelméből az ő fogadott fiává lettél, a jövendő dolgok ismeretét osztályrészként megkaptad, a természetet megfékezted, s így azt túlhaladva a jövendölés szerint tökéletességre törekedtél, </w:t>
      </w:r>
      <w:proofErr w:type="spellStart"/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Euthümiosz</w:t>
      </w:r>
      <w:proofErr w:type="spellEnd"/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zengted: Áldjátok az Urat, az Úr minden művei, és magasztaljátok őt mindörökké!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A kiállhatatlan tűzben egyesültek * az istenfélelemben kiváló ifjak, * de a lángok között sértetlenül maradva * hangoztatták az istenes éneket: * Áldjátok az Urat, minden művei, * és magasztaljátok őt mindörökké!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20"/>
          <w:szCs w:val="20"/>
          <w:lang w:val="it-IT" w:eastAsia="hu-HU"/>
        </w:rPr>
        <w:t xml:space="preserve">IX. </w:t>
      </w:r>
      <w:proofErr w:type="gramStart"/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óda</w:t>
      </w:r>
      <w:proofErr w:type="gramEnd"/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4. hang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A szülés előtt, a szülésben és a szülés után is * szeplőtelen tisztaságúnak hirdet téged az egész teremtés, * azért mi valóságos Istenszülőnek magasztalunk.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Gyógyulás forrása voltál halálod előtt, és a sírban pihenve is az vagy, szentéletű. Azért mi, ennek szerencsés élvezői, mint győzelmes bajnokot, boldognak hirdetünk téged.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0"/>
          <w:szCs w:val="20"/>
          <w:lang w:eastAsia="hu-HU"/>
        </w:rPr>
        <w:t>Sértetlenséget biztosítottál a mennyekben a földi uralkodónak a barbárokkal szemben, nyájadnak pedig a különféle kísértések közepette, szentéletű atya!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bookmarkStart w:id="0" w:name="_GoBack"/>
      <w:bookmarkEnd w:id="0"/>
      <w:proofErr w:type="spell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A </w:t>
      </w:r>
      <w:proofErr w:type="gramStart"/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>törvényben</w:t>
      </w:r>
      <w:proofErr w:type="gramEnd"/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 mint árnyékban és betűben * lássuk meg az előképet, ó hívek: * az anyaméhet megnyitó fiúgyermek * Istennek szenteltetett. * Azért az elsőszülött Igét, * a kezdet nélküli Atyának Fiát, * az érintetlen Anya elsőszülött Fiát, magasztaljuk.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Szent </w:t>
      </w:r>
      <w:proofErr w:type="spell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Euthümiosz</w:t>
      </w:r>
      <w:proofErr w:type="spell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atyáé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Már anyád méhében megszentelt téged Isten, isteni ihletésű, szentéletű atya, miként hajdan Jeremiást és Sámuelt. És szent prófétává tett, csodatevő </w:t>
      </w:r>
      <w:proofErr w:type="spellStart"/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>Euthümiosz</w:t>
      </w:r>
      <w:proofErr w:type="spellEnd"/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, angyalok lakótársa. Velük együtt emlékezzél meg mindazokról, akik </w:t>
      </w:r>
      <w:r w:rsidRPr="001109A4">
        <w:rPr>
          <w:rFonts w:ascii="Times New Roman" w:eastAsia="Times New Roman" w:hAnsi="Times New Roman" w:cs="Times New Roman"/>
          <w:b/>
          <w:sz w:val="21"/>
          <w:szCs w:val="20"/>
          <w:lang w:eastAsia="hu-HU"/>
        </w:rPr>
        <w:t>hí</w:t>
      </w:r>
      <w:r w:rsidRPr="001109A4">
        <w:rPr>
          <w:rFonts w:ascii="Times New Roman" w:eastAsia="Times New Roman" w:hAnsi="Times New Roman" w:cs="Times New Roman"/>
          <w:sz w:val="21"/>
          <w:szCs w:val="20"/>
          <w:lang w:eastAsia="hu-HU"/>
        </w:rPr>
        <w:t>ven magasztalnak téged!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Másik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Mint hajdan a meddő méhből sarjadzott Előhírnök születését előre hirdette az angyal, hasonlóképpen hirdette a tiedet is, és te amannak képmására keresztelővé, hegyek lakójává, vagyontalanná, hajléktalanná lettél, s a kegyelmet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denkire kisugároztad, szentéletű atya!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Megszülted kifejezhetetlen módon az Istent, kéttermészetűnek és kétakaratúnak, de egy lényegűnek, aki értünk egészen a keresztig önként szegénnyé lett, s az istenség gazdagságát adta nekünk,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szep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lőtelen Istenszülő Szűz!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 xml:space="preserve">Dicséreti </w:t>
      </w:r>
      <w:proofErr w:type="spellStart"/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Ó, megdöbbentő csoda.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Szentéletű atyánk, </w:t>
      </w:r>
      <w:proofErr w:type="spell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E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thümi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osz</w:t>
      </w:r>
      <w:proofErr w:type="spell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! * Elhagytad a földi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dol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go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kat, * Krisztust követted,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csősé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ges! * A mulandókat nem becsülted többre a maradandó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dol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gok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nál, * a </w:t>
      </w:r>
      <w:proofErr w:type="gram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pusztaságot</w:t>
      </w:r>
      <w:proofErr w:type="gram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mint egy várost bené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pe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sítetted, * a démonok hadoszlo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pa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it szétszórtad. * Ki beszélheti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hírne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ves, *’ lelkednek az Úr iránt tanú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sí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tott buzgó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gát! </w:t>
      </w:r>
      <w:r w:rsidRPr="001109A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Szentéletű atyánk, </w:t>
      </w:r>
      <w:proofErr w:type="spell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E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thümi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osz</w:t>
      </w:r>
      <w:proofErr w:type="spell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>! * Te a szerzetesek példaképévé és dicső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vé, * az igazhitűek é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des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ségé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vé, * a földkerekség fényes csillagá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vá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tél. * A cselszövő gonosz ijesztgetései nem rettentettek meg, mikor a bar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lang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ban laktál. * Ó, milyen kegyelmi ajándékaid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vol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tak, ó boldog! * Velük nyilvánvalóan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tapos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tad *’ a démonok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den gőgös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gét.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Szentéletű atyánk, </w:t>
      </w:r>
      <w:proofErr w:type="spell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E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thümi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osz</w:t>
      </w:r>
      <w:proofErr w:type="spell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>! * Lelked valóban Isten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hez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szár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nyalt,* s érzékeidet önmegtagadással meg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títot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tad. * Szüntelen imádságoddal a halhatatlan életre lettél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vá, * végtele</w:t>
      </w:r>
      <w:r w:rsidRPr="001109A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nül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boldog Szent! * Önmegtagadók dicséretre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tó gyöngyszeme, *’ téged Krisztus örömmel befogadott a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szel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lemi haj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lék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ba.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Mi, szerzete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sek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so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kasága * vezérünknek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kintünk téged, * </w:t>
      </w:r>
      <w:proofErr w:type="spellStart"/>
      <w:r w:rsidRPr="001109A4">
        <w:rPr>
          <w:rFonts w:ascii="Times New Roman" w:eastAsia="Times New Roman" w:hAnsi="Times New Roman" w:cs="Times New Roman"/>
          <w:szCs w:val="20"/>
          <w:lang w:eastAsia="hu-HU"/>
        </w:rPr>
        <w:t>Euthümi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osz</w:t>
      </w:r>
      <w:proofErr w:type="spellEnd"/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tyánk! * Azért a te valóban helyes ös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den járunk. * Boldog vagy, mert Krisz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nak szolgáltál, * és az ellenség erején diadal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mas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kod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tál. * Angyalok társa, szentéletűek és i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ga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zak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szomszédja, * velük együtt kö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nyö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rögj az Úrhoz, *’ hogy irgalmaz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zon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nek!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>Nagyasszonyunk, fogadd el szolgá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id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mádságát, *’ és ments meg minket minden ínségtől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szoronga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tás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tól!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Nagy dicsőítés</w:t>
      </w:r>
    </w:p>
    <w:p w:rsidR="001109A4" w:rsidRPr="001109A4" w:rsidRDefault="001109A4" w:rsidP="001109A4">
      <w:pPr>
        <w:keepNext/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1109A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1109A4" w:rsidRPr="001109A4" w:rsidRDefault="001109A4" w:rsidP="001109A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Vigadj, pusztaság,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mely nem szülsz, * örvendj, bár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va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júd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tál, * mert áhítatában megsokasította gyermekeidet a Lélek óhajai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férfija, * ki önmegtagadásával az erények tökéletessé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gét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sarjad</w:t>
      </w:r>
      <w:r w:rsidRPr="001109A4">
        <w:rPr>
          <w:rFonts w:ascii="Times New Roman" w:eastAsia="Times New Roman" w:hAnsi="Times New Roman" w:cs="Times New Roman"/>
          <w:szCs w:val="20"/>
          <w:u w:val="single"/>
          <w:lang w:eastAsia="hu-HU"/>
        </w:rPr>
        <w:t>zot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>ta. * Az ő esedezéseiért, Krisz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Istenünk, *’ üdvözítsd </w:t>
      </w:r>
      <w:r w:rsidRPr="001109A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109A4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1109A4" w:rsidRPr="001109A4" w:rsidRDefault="001109A4" w:rsidP="001109A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 w:rsidRPr="001109A4"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most és… 4. hang</w:t>
      </w:r>
    </w:p>
    <w:p w:rsidR="001109A4" w:rsidRPr="001109A4" w:rsidRDefault="001109A4" w:rsidP="001109A4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09A4">
        <w:rPr>
          <w:rFonts w:ascii="Times New Roman" w:eastAsia="Times New Roman" w:hAnsi="Times New Roman" w:cs="Times New Roman"/>
          <w:lang w:eastAsia="hu-HU"/>
        </w:rPr>
        <w:t>Az örök idők ó</w:t>
      </w:r>
      <w:r w:rsidRPr="001109A4">
        <w:rPr>
          <w:rFonts w:ascii="Times New Roman" w:eastAsia="Times New Roman" w:hAnsi="Times New Roman" w:cs="Times New Roman"/>
          <w:b/>
          <w:lang w:eastAsia="hu-HU"/>
        </w:rPr>
        <w:t>ta</w:t>
      </w:r>
      <w:r w:rsidRPr="001109A4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1109A4">
        <w:rPr>
          <w:rFonts w:ascii="Times New Roman" w:eastAsia="Times New Roman" w:hAnsi="Times New Roman" w:cs="Times New Roman"/>
          <w:b/>
          <w:lang w:eastAsia="hu-HU"/>
        </w:rPr>
        <w:t>ret</w:t>
      </w:r>
      <w:r w:rsidRPr="001109A4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1109A4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1109A4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1109A4">
        <w:rPr>
          <w:rFonts w:ascii="Times New Roman" w:eastAsia="Times New Roman" w:hAnsi="Times New Roman" w:cs="Times New Roman"/>
          <w:b/>
          <w:lang w:eastAsia="hu-HU"/>
        </w:rPr>
        <w:t>ván</w:t>
      </w:r>
      <w:r w:rsidRPr="001109A4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1109A4">
        <w:rPr>
          <w:rFonts w:ascii="Times New Roman" w:eastAsia="Times New Roman" w:hAnsi="Times New Roman" w:cs="Times New Roman"/>
          <w:b/>
          <w:lang w:eastAsia="hu-HU"/>
        </w:rPr>
        <w:t>nul</w:t>
      </w:r>
      <w:r w:rsidRPr="001109A4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1109A4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1109A4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1109A4">
        <w:rPr>
          <w:rFonts w:ascii="Times New Roman" w:eastAsia="Times New Roman" w:hAnsi="Times New Roman" w:cs="Times New Roman"/>
          <w:b/>
          <w:lang w:eastAsia="hu-HU"/>
        </w:rPr>
        <w:t>ke</w:t>
      </w:r>
      <w:r w:rsidRPr="001109A4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1109A4">
        <w:rPr>
          <w:rFonts w:ascii="Times New Roman" w:eastAsia="Times New Roman" w:hAnsi="Times New Roman" w:cs="Times New Roman"/>
          <w:b/>
          <w:lang w:eastAsia="hu-HU"/>
        </w:rPr>
        <w:t>ta</w:t>
      </w:r>
      <w:r w:rsidRPr="001109A4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1109A4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1109A4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1109A4">
        <w:rPr>
          <w:rFonts w:ascii="Times New Roman" w:eastAsia="Times New Roman" w:hAnsi="Times New Roman" w:cs="Times New Roman"/>
          <w:b/>
          <w:lang w:eastAsia="hu-HU"/>
        </w:rPr>
        <w:t>mi</w:t>
      </w:r>
      <w:r w:rsidRPr="001109A4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p w:rsidR="001109A4" w:rsidRPr="00F1541B" w:rsidRDefault="001109A4" w:rsidP="001109A4">
      <w:pPr>
        <w:pStyle w:val="da"/>
        <w:jc w:val="left"/>
        <w:rPr>
          <w:rFonts w:ascii="Times New Roman" w:hAnsi="Times New Roman"/>
        </w:rPr>
      </w:pPr>
    </w:p>
    <w:p w:rsidR="00ED1881" w:rsidRDefault="00ED1881"/>
    <w:sectPr w:rsidR="00ED1881" w:rsidSect="001109A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A4"/>
    <w:rsid w:val="0008755A"/>
    <w:rsid w:val="001109A4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109A4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109A4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109A4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109A4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1883</Words>
  <Characters>12994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2024-01-08T08:56:00Z</dcterms:created>
  <dcterms:modified xsi:type="dcterms:W3CDTF">2024-01-08T08:59:00Z</dcterms:modified>
</cp:coreProperties>
</file>