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97" w:rsidRDefault="00001597" w:rsidP="00001597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23.</w:t>
      </w:r>
    </w:p>
    <w:p w:rsidR="00001597" w:rsidRDefault="00001597" w:rsidP="00001597">
      <w:pPr>
        <w:pStyle w:val="da"/>
      </w:pPr>
      <w:r>
        <w:t xml:space="preserve">Szent </w:t>
      </w:r>
      <w:proofErr w:type="spellStart"/>
      <w:r>
        <w:t>Fókász</w:t>
      </w:r>
      <w:proofErr w:type="spellEnd"/>
      <w:r>
        <w:t xml:space="preserve"> fölszentelt vértanú ereklyéi átvitelének,</w:t>
      </w:r>
    </w:p>
    <w:p w:rsidR="00001597" w:rsidRDefault="00001597" w:rsidP="00001597">
      <w:pPr>
        <w:pStyle w:val="da"/>
      </w:pPr>
      <w:r>
        <w:t xml:space="preserve"> Szent </w:t>
      </w:r>
      <w:proofErr w:type="spellStart"/>
      <w:r>
        <w:t>Ezekiel</w:t>
      </w:r>
      <w:proofErr w:type="spellEnd"/>
      <w:r>
        <w:t xml:space="preserve"> prófétának, </w:t>
      </w:r>
    </w:p>
    <w:p w:rsidR="00001597" w:rsidRDefault="00001597" w:rsidP="00001597">
      <w:pPr>
        <w:pStyle w:val="da"/>
      </w:pPr>
      <w:proofErr w:type="gramStart"/>
      <w:r>
        <w:t>valamint</w:t>
      </w:r>
      <w:proofErr w:type="gramEnd"/>
      <w:r>
        <w:t xml:space="preserve"> Szent </w:t>
      </w:r>
      <w:proofErr w:type="spellStart"/>
      <w:r>
        <w:t>Trofimosznak</w:t>
      </w:r>
      <w:proofErr w:type="spellEnd"/>
      <w:r>
        <w:t xml:space="preserve">, </w:t>
      </w:r>
      <w:proofErr w:type="spellStart"/>
      <w:r>
        <w:t>Teofilosznak</w:t>
      </w:r>
      <w:proofErr w:type="spellEnd"/>
      <w:r>
        <w:t xml:space="preserve"> és vértanútársainak emléke</w:t>
      </w:r>
    </w:p>
    <w:p w:rsidR="00001597" w:rsidRDefault="00001597" w:rsidP="00001597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001597" w:rsidRPr="00001597" w:rsidRDefault="00001597" w:rsidP="00001597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3. hang</w:t>
      </w:r>
    </w:p>
    <w:p w:rsidR="00001597" w:rsidRPr="00001597" w:rsidRDefault="00001597" w:rsidP="000015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postolok, imádjátok a ke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mes Istent, *’ hogy ajándékozzon bűnbocsánatot a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lelkünknek!</w:t>
      </w:r>
    </w:p>
    <w:p w:rsidR="00001597" w:rsidRPr="00001597" w:rsidRDefault="00001597" w:rsidP="00001597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Szent Miklós </w:t>
      </w: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tropárja</w:t>
      </w:r>
      <w:proofErr w:type="spellEnd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4. hang</w:t>
      </w:r>
    </w:p>
    <w:p w:rsidR="00001597" w:rsidRPr="00001597" w:rsidRDefault="00001597" w:rsidP="000015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A hitnek szabálya, a béketűrésnek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pél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dányképe * és az önmegtagadásnak ta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ní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tója 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gya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nánt * adott téged a maga nyájának az ö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Igazság. * Azért alázatosságoddal elnyerted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magas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got, * szegénységeddel a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dagságot, * Miklós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püs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pök 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tyánk, * imádd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tus Istent, *’ hogy üdvö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zít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se a mi lelkünket!</w:t>
      </w:r>
    </w:p>
    <w:p w:rsidR="00001597" w:rsidRPr="00001597" w:rsidRDefault="00001597" w:rsidP="000015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</w:p>
    <w:p w:rsidR="00001597" w:rsidRPr="00001597" w:rsidRDefault="00001597" w:rsidP="0000159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Az Atya 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I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géjének, * Krisztus Istenünk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nek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 ismer</w:t>
      </w:r>
      <w:r w:rsidRPr="00001597">
        <w:rPr>
          <w:rFonts w:ascii="Times New Roman" w:eastAsia="Times New Roman" w:hAnsi="Times New Roman" w:cs="Times New Roman"/>
          <w:szCs w:val="24"/>
          <w:u w:val="single"/>
          <w:lang w:eastAsia="hu-HU"/>
        </w:rPr>
        <w:t>tük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 föl * a tőled megtestesültet, Is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ten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szülő Szűz, * egyet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len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 tiszta</w:t>
      </w:r>
      <w:r w:rsidRPr="00001597">
        <w:rPr>
          <w:rFonts w:ascii="Times New Roman" w:eastAsia="Times New Roman" w:hAnsi="Times New Roman" w:cs="Times New Roman"/>
          <w:szCs w:val="24"/>
          <w:u w:val="single"/>
          <w:lang w:eastAsia="hu-HU"/>
        </w:rPr>
        <w:t>sá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gos, * e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gyet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len áldott. * Azért 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té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ged éne</w:t>
      </w:r>
      <w:r w:rsidRPr="00001597">
        <w:rPr>
          <w:rFonts w:ascii="Times New Roman" w:eastAsia="Times New Roman" w:hAnsi="Times New Roman" w:cs="Times New Roman"/>
          <w:szCs w:val="24"/>
          <w:u w:val="single"/>
          <w:lang w:eastAsia="hu-HU"/>
        </w:rPr>
        <w:t>kel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ve * szü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net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 nélkül magasztalunk.</w:t>
      </w:r>
    </w:p>
    <w:p w:rsidR="00001597" w:rsidRPr="00C336B3" w:rsidRDefault="00001597" w:rsidP="0000159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bűnbánati leülők </w:t>
      </w:r>
    </w:p>
    <w:p w:rsidR="00001597" w:rsidRPr="0095175E" w:rsidRDefault="00001597" w:rsidP="0000159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Földed művelőivé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ted, * Isten Igéje, 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pos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tolaidat, * hogy a bálványokat ki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tsák, * és ők hirdették a po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gány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nemzeteknek, * hogy te vagy az Ural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dó, *’ s á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hí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tattal magasztaltak.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Urunk hírneves tanítvá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nya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i, * tűz módjára megvilágosítottátok az 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égboltozatot. * Értem is könyörög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tek, * ki a szenvedélyek és bűnök sötét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gében vagyok, *’ hogy én is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világosodhassam!</w:t>
      </w:r>
    </w:p>
    <w:p w:rsidR="00001597" w:rsidRPr="0095175E" w:rsidRDefault="00001597" w:rsidP="0000159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Méhednek gyümölcse, ó Tiszta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gos, * a próféták és a törvény be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jesítője, * ezért téged áhítattal Istenszülőnek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lunk, * s il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módon magasztalunk.</w:t>
      </w:r>
    </w:p>
    <w:p w:rsidR="00001597" w:rsidRPr="00C336B3" w:rsidRDefault="00001597" w:rsidP="0000159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336B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bűnbánati leülők </w:t>
      </w:r>
    </w:p>
    <w:p w:rsidR="00001597" w:rsidRPr="0095175E" w:rsidRDefault="00001597" w:rsidP="0000159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A világ szövétnekei vagytok, Urunk aposto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i, * a híveknek mindig sugároz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zá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tok az Igét, * és valóban eloszlatjátok az eltévelyedés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dét, * világosítsátok meg a pogányokat is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keresztséggel, * a Szentháromság mindenkor tisztelet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méltó hírnökei!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Próféták jöven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döl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ték, * aposto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tanították, * vértanúk megval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lot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ták, * mi pedig elhittük,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te vagy Krisztus, *’ az Isten Fia, a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lág Üdvözítője.</w:t>
      </w:r>
    </w:p>
    <w:p w:rsidR="00001597" w:rsidRPr="0095175E" w:rsidRDefault="00001597" w:rsidP="0000159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Földön levő új égnek hirdettek téged,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Szűz, * a kegye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lem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látnokai, * mert méhedbe fogadtad a mennyei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tent, *’ ki az égbe emelte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azt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amit magára vett.</w:t>
      </w:r>
    </w:p>
    <w:p w:rsidR="00001597" w:rsidRPr="00001597" w:rsidRDefault="002C3360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A Vörös-tenger mélységén * száraz lábbal </w:t>
      </w:r>
      <w:proofErr w:type="spellStart"/>
      <w:r w:rsidRPr="00001597">
        <w:rPr>
          <w:rFonts w:ascii="Times New Roman" w:eastAsia="Times New Roman" w:hAnsi="Times New Roman" w:cs="Times New Roman"/>
          <w:szCs w:val="20"/>
          <w:lang w:eastAsia="hu-HU"/>
        </w:rPr>
        <w:t>áthaladott</w:t>
      </w:r>
      <w:proofErr w:type="spellEnd"/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* hajdan Izrael, * és Mózesnek fölemelt kezeivel * </w:t>
      </w:r>
      <w:proofErr w:type="spellStart"/>
      <w:r w:rsidRPr="00001597">
        <w:rPr>
          <w:rFonts w:ascii="Times New Roman" w:eastAsia="Times New Roman" w:hAnsi="Times New Roman" w:cs="Times New Roman"/>
          <w:szCs w:val="20"/>
          <w:lang w:eastAsia="hu-HU"/>
        </w:rPr>
        <w:t>Amalek</w:t>
      </w:r>
      <w:proofErr w:type="spellEnd"/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erejét * a pusztában legyőzte.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Rád ragyogtak, dicsőséges, a természetfölötti isteni gondviselés világosságának sugarai, teljes erejükkel. Azért fölöttébb ragyogó, a föld határain is látható csillaggá lettél, boldog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Magasba szökő pálmaként törtél kiskorodtól fogva az erények szellemi magasságába, dicsőséges. Bajvívásod gyümölcsét megsokasítottad, és csodáiddal mindenkit gyönyörködtettél.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Szavaid fegyverével leromboltad az istentagadás bálványszobrait, tanításaiddal megőrizted és megingathatatlanná erősítetted Krisztus Egyházát, ó bölcs.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kérkedő elmét letaszítottad az esztelenség magasságából, s a szavak egyszerűségével, a kegyelem segítségével, leszerelted azt, szentéletű, s a vele való küzdelemben győzelmet arattál.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Halál atyjává lett az irigység a Paradicsomban az emberek számára, ám ezt az Atyaisten Fia, ki tőled született, Szeplőtelen, egyetlen szavával megsemmisítette, s halhatatlanságot ajándékozott a mi nemünknek.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Tenéked örvendezik</w:t>
      </w:r>
      <w:proofErr w:type="gramStart"/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Összhangba rendezted a hívek énekét Krisztus dicséretére, s összezavartad kiállásoddal az istentagadás szavait, szent vértanú.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Istenszereteted a földről az égbe vonzott, s mikor testben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megküzdöttél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, a testnélküli szellemek seregébe juttatott.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Csodáid sugaraival megvilágosítottad a híveket, szavaid záporával pedig eloltottad az istentagadás máglyáit, ó boldog.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Papi köntösödet vértanú véredbe mártva fényesen befestetted, s Krisztusnak, a világosságnak teljesítettél szent szolgálatot.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Leomlott a bennünket sújtó átok válaszfala, s az isteni természethez kapcsolódtunk a te fölfoghatatlan szüléseddel, tisztaságos Nagyasszony.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>Tenéked örvendezik * a te Egyházad, Krisztus, énekelve néked: * Te vagy az én erősségem, Uram, * menedékem és megerősítőm!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>Vérontás nélküli áldozatot mutattál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be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Krisztusnak, * és magadat vérontás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sal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áldoz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tad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föl, * Isten választotta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fő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pap, </w:t>
      </w:r>
      <w:proofErr w:type="spellStart"/>
      <w:r w:rsidRPr="00001597">
        <w:rPr>
          <w:rFonts w:ascii="Times New Roman" w:eastAsia="Times New Roman" w:hAnsi="Times New Roman" w:cs="Times New Roman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, * most azért atyánk, a boldogság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lyén la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zol. * Emlékezzél meg ott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azokról, *’ akik híven megünneplik a te küzdelmed szent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jeles napját!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>Tisztaságos, ki a mindenség Alkotóját méhed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hordoztad, * ki szülöttedet az emberi természettel föl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kesí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ted, * szabadíts meg engem a cselszövő </w:t>
      </w:r>
      <w:proofErr w:type="spellStart"/>
      <w:r w:rsidRPr="00001597">
        <w:rPr>
          <w:rFonts w:ascii="Times New Roman" w:eastAsia="Times New Roman" w:hAnsi="Times New Roman" w:cs="Times New Roman"/>
          <w:szCs w:val="20"/>
          <w:lang w:eastAsia="hu-HU"/>
        </w:rPr>
        <w:t>Beliár</w:t>
      </w:r>
      <w:proofErr w:type="spellEnd"/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lójából, * állíts reá Krisztus akaratá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sziklá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ra! * Esedezzél szüntele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érettem *’ ahhoz, ki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testet adtál!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>Fölemelve a keresztre * látván téged, * ó igazság Napja, az Egyház, * megállt a maga rendjében, * és büszkén hangoztatta: * Dicsőség a te erődnek, Uram!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istentagadás viharos tengerén hányódó Egyházat bevezetted,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, Krisztus igaz vallásának révébe, s az szüntelenül hangoztatja: Dicsőség a te erődnek, Uram!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testi élet földiességét levetetted, s testben élve a testnélküliek útját jártad, dicsőséges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, azért a kegyelem segítségével testben élő angyallá lettél.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A Vigasztaló kimeríthetetlen forrása betöltött téged szellemi és isteni csodákkal, dicsőséges főpap, s mindenki számára a kegyelmek örökké folyó patakjává tett.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Ó, milyen megdöbbentő és kimondhatatlan a te újszerű szülésed titka, Szeplőtelen! Valóban csodálatos és fenséges, s ez előtt az elme és az ész tehetetlenül áll.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01597">
        <w:rPr>
          <w:rFonts w:ascii="Times New Roman" w:eastAsia="Times New Roman" w:hAnsi="Times New Roman" w:cs="Times New Roman"/>
          <w:lang w:eastAsia="hu-HU"/>
        </w:rPr>
        <w:t xml:space="preserve">Te, Uram, én világosságom, * e világra jöttél, * mint isteni fény, * hogy a tudatlanság homályából kivezesd azokat, * kik téged hittel énekelnek. 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Csodáid erejével leromboltad az ellenség erődítményeit,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, s a megszabadítottakat zsákmányként az Úrnak ajánlottad.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Visszafordítottad a rád lőtt nyilakat a lövöldözők szívébe, ó bölcs, te magad pedig sértetlen maradtál. 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Összezúztad,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, a kígyó fejét, s bátran eltapostad azt kemény küzdelmed Istenben szerzett erejével.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Harmatozzon az ég örömet és kegyelmet a földre, mert a föld is meghozta már a magasságnak az örömet, az egyetlen Istenanyát!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hang. A dicséret szavával</w:t>
      </w:r>
      <w:proofErr w:type="gramStart"/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istentagadás posványából és mélységéből kivezetted a te nyájadat, dicsőséges, megtisztítottad </w:t>
      </w:r>
      <w:proofErr w:type="gram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istengyermekség vizében, s fölemelted a kegyelem világosságába.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 a levegőben a felhőkön készített utat magának, megdicsőített téged,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megmenthesd a hozzád folyamodókat a tenger veszélyeitől és a gyötrelemtől.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Megbontottad a hazugnak a hálóját és megkötötted a hiábavalóságot fecsegő nyelveket az igazság bilincseivel, istenszerető, s a világban a hit igéit hirdetted.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A szeplőtelen egyesülés gyümölcsét sarjadzottad a világnak, Istenszülő, s örökké tartó enyészhetetlenség közvetítőjévé lettél a téged híven és buzgón tisztelők számára.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01597" w:rsidRPr="00001597" w:rsidRDefault="002C3360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A dicséret szavával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* </w:t>
      </w:r>
      <w:r w:rsidR="00001597" w:rsidRPr="00001597">
        <w:rPr>
          <w:rFonts w:ascii="Times New Roman" w:eastAsia="Times New Roman" w:hAnsi="Times New Roman" w:cs="Times New Roman"/>
          <w:szCs w:val="20"/>
          <w:lang w:eastAsia="hu-HU"/>
        </w:rPr>
        <w:t>áldozatot mutatok be néked, Uram, * kiáltja az Egyház, * mert megtisztult a sátáni szennytől, * a te oldaladból kegyelmesen * kiömlesztett véred által.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01597">
        <w:rPr>
          <w:rFonts w:ascii="Times New Roman" w:eastAsia="Times New Roman" w:hAnsi="Times New Roman" w:cs="Times New Roman"/>
          <w:lang w:eastAsia="hu-HU"/>
        </w:rPr>
        <w:t xml:space="preserve">A perzsiai kemencében * Ábrahám utódai * inkább a vallásosság szeretete, * mint a lángok által hevítve kiáltják: * Áldott vagy te a te dicsőséged * templomában, Uram! 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Mélyen átjárt téged a Krisztus utáni vágyakozás, bölcs vértanú, s így a félelmetes kínok és fenyegetések sokasága nem ingatott meg és nem szakíthat</w:t>
      </w:r>
      <w:bookmarkStart w:id="0" w:name="_GoBack"/>
      <w:bookmarkEnd w:id="0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ott el a hozzá való nemes ragaszkodástól és bensőséges kapcsolattól.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Saját véredet adtad viszonzásként áldozatul annak, aki saját vérét váltságul adta értünk, szent vértanú, és hangoztattad: Áldott vagy te a te dicsőséged templomában, Uram!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szent bajnok, ki a földi koloncot erényesen elvetetted magadtól, Krisztus szent angyalai az ő parancsára a magasságba vittek, mint hajdan a velük együtt fölszálló Habakukot.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Angyalok látták a te szülésednél a csodát, Istenszülő. A földi nem elenyésző természete szeplőtelen, enyészhetetlen állapotba, a mennyei dicsőségbe jutott.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hang. Kezeit kiterjesztvén Dániel</w:t>
      </w:r>
      <w:proofErr w:type="gramStart"/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Lelkedben szüntelenül ott égett Krisztus szeretetének a tüze, boldog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. A bajnoki pályafutásban föltartóztathatatlanul feléje tartottál, vágyad teljesült s a testnélküliekkel hangoztattad: Áldjátok az Urat, az Úrnak minden művei!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Recseg-ropog a hellének téveszméinek rozzant bálványa, elnémul a hiúság minden kétértelműsége, sőt cáfolatot is nyer hazugsága a Krisztus bajnokai által hirdetett igaz ismerettel, akik az Isten személyes bölcsességét hirdették.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Magadra övezted,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, a Szentlélek verhetetlen erejét, s legyőzhetetlen helytállást és nyájadért hadakozva rettenthetetlen bátorságot tanúsítottál. Győzelmet arattál, és az angyalokkal magasztalod a mindenség Istenét.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Kimeríthetetlen isteni kegyelmet adott neked Krisztus, dicsőséges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hogy csodákat művelhess mindazoknak, akik hozzád </w:t>
      </w:r>
      <w:proofErr w:type="gram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folyamodnak</w:t>
      </w:r>
      <w:proofErr w:type="gram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akik szüntelenül zengik: Áldjátok az Urat, az Úrnak minden művei!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Fia és Igéje, aki természete szerint mindenki számára hozzáférhetetlen, tebenned lakozott, Tisztaságos. Jóindulatával magára öltötte a mi természetünket, Szeplőtelen, testben hozzáférhetővé lett és felénk fordult. Azért nagy buzgósággal áldalak, tisztellek és magasztallak téged.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 * a barlangban ásítozó oroszlánok * dühét </w:t>
      </w:r>
      <w:proofErr w:type="spellStart"/>
      <w:r w:rsidRPr="00001597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, * a tűz erejét pedig </w:t>
      </w:r>
      <w:proofErr w:type="spellStart"/>
      <w:r w:rsidRPr="00001597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hang. Belőled, az érintetlen</w:t>
      </w:r>
      <w:proofErr w:type="gramStart"/>
      <w:r w:rsidRPr="0000159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Tündöklő erényeid és küzdelmeid fogata tüzes szekér lett számodra, s azon a mennyei hajlékba repültél, szentéletű, s ott is tartózkodsz a testnélküliekkel egy udvarban.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bölcsesség és szavaid áradatával felszámoltad a hazugság bozótját, megöntözted az istenfélők lelkét, s a hit által istenes cselekedetek bő termőjévé tetted azt.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Küzdelmeid porondján láttad a vágyva vágyott Krisztusnak, a küzdelem bírájának mindennél ragyogóbb fényességét, szeretetreméltó alakját, s a küzdelem végén sietve hozzá mentél, szent vértanú!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Most a lehető legtisztábban szemléled a Teremtő dicsőségét, </w:t>
      </w:r>
      <w:proofErr w:type="spellStart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Fókász</w:t>
      </w:r>
      <w:proofErr w:type="spellEnd"/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. Esedezzél hozzá buzgó magasztalóidért, hogy részeseivé lehessenek az ő tökéletes dicsőségének és világosságának!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 w:val="20"/>
          <w:szCs w:val="20"/>
          <w:lang w:eastAsia="hu-HU"/>
        </w:rPr>
        <w:t>Megéneklem a neked adott kegyelmet és magasztalom a te dicsőségedet, Szent Szűz. Te valóban lelkem világossága s minden tisztelőd és magasztaló szolgád támogatója vagy, Nagyasszony!</w:t>
      </w:r>
    </w:p>
    <w:p w:rsidR="00001597" w:rsidRPr="00001597" w:rsidRDefault="00001597" w:rsidP="0000159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01597" w:rsidRP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>Belőled, az érintetlen hegyből, * származott, ó Szűz, * a faragatlan szegletkő, Krisztus, * ki a különböző természeteket egyesítette önmagában, * azért örvendezve * magasztalunk téged, Istenszülő!</w:t>
      </w:r>
    </w:p>
    <w:p w:rsidR="00001597" w:rsidRPr="00001597" w:rsidRDefault="00001597" w:rsidP="00001597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001597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001597" w:rsidRPr="00001597" w:rsidRDefault="00001597" w:rsidP="00001597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24"/>
          <w:lang w:eastAsia="hu-HU"/>
        </w:rPr>
        <w:t>Apostoloké</w:t>
      </w:r>
    </w:p>
    <w:p w:rsidR="00001597" w:rsidRDefault="00001597" w:rsidP="0000159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A nap alatt minden földre elhatoltatok, hogy Krisztusnak a Szűztől való megtestesülését hirdessétek és a pogányokat teljesen megtanítsátok és fölvilágosítsátok. És mindenkit megtanítottatok, ó Isten apostolai, hogy a 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Szent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háromságot féljük.</w:t>
      </w:r>
    </w:p>
    <w:p w:rsidR="00001597" w:rsidRDefault="00001597" w:rsidP="0000159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001597" w:rsidRPr="00001597" w:rsidRDefault="00001597" w:rsidP="0000159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Szent Miklósé</w:t>
      </w:r>
    </w:p>
    <w:p w:rsidR="00001597" w:rsidRPr="00001597" w:rsidRDefault="00001597" w:rsidP="0000159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A nagy főpásztort és főpapot, a </w:t>
      </w:r>
      <w:proofErr w:type="spellStart"/>
      <w:r w:rsidRPr="00001597">
        <w:rPr>
          <w:rFonts w:ascii="Times New Roman" w:eastAsia="Times New Roman" w:hAnsi="Times New Roman" w:cs="Times New Roman"/>
          <w:szCs w:val="24"/>
          <w:lang w:eastAsia="hu-HU"/>
        </w:rPr>
        <w:t>míraiak</w:t>
      </w:r>
      <w:proofErr w:type="spellEnd"/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 elöljáróját, Szent Miklóst dicsérjük mindnyájan, mert ő sok igazságtalanul halálraítéltet is megszabadított és megmutatta </w:t>
      </w:r>
      <w:proofErr w:type="spellStart"/>
      <w:r w:rsidRPr="00001597">
        <w:rPr>
          <w:rFonts w:ascii="Times New Roman" w:eastAsia="Times New Roman" w:hAnsi="Times New Roman" w:cs="Times New Roman"/>
          <w:szCs w:val="24"/>
          <w:lang w:eastAsia="hu-HU"/>
        </w:rPr>
        <w:t>Akláviosznak</w:t>
      </w:r>
      <w:proofErr w:type="spellEnd"/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, hogy 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í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télete igazságtalan volt.</w:t>
      </w:r>
    </w:p>
    <w:p w:rsidR="00001597" w:rsidRPr="00001597" w:rsidRDefault="00001597" w:rsidP="00001597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00159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001597" w:rsidRPr="00001597" w:rsidRDefault="00001597" w:rsidP="0000159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Tisztaságos Mária, arany tömjénező, ki a befogadhatatlan Háromság hajlékává lettél, kiben az Atya kedvét találta, a Fiú elhelyezkedett, a Szentlélek pedig téged, ó Szűz, 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meg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árnyékozván, Istenszülővé tett.</w:t>
      </w:r>
    </w:p>
    <w:p w:rsidR="00001597" w:rsidRPr="0095175E" w:rsidRDefault="00001597" w:rsidP="0000159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5175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7. hang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Krisz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apos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lai, * Üdvözítőnk mun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társai, * a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resztet eke gyanánt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hasz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nálva, * a bálványozás csalárdságától elgazosított földet megtisz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tí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tottátok, * és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hit igéivel vetet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tek be. * Méltóképpen tisztelünk 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zért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titeket, *’ Krisztus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apos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lai.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>Di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apostolok, oszlopai az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Egy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háznak, * kik az igazság hirdetői, fénylő szövét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kek vagytok, * ti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lélek tü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által * fölperzseltetek minden hiába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lóságot. * 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kérünk titeket: imádjátok az Üd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zítőt, * 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mi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tenünket, * 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dékozzon a világnak bé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séget, *’ és gazdag kegyel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a mi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künknek.</w:t>
      </w:r>
    </w:p>
    <w:p w:rsidR="00001597" w:rsidRPr="0095175E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Egy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lekkel egy cél felé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kintve * a bajnok hős vértanúk az életre vezető egyazon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út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ra leltek, * s egy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mást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buzdították Krisztusért a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lálra. * Ó milyen csoda, a kínzatások kincseit ho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gyan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gyűjtötték, * és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egy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máshoz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szóltak: * Ha most meg nem halnánk, egyszer úgyis meg kel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ne halnunk. * Szol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junk tehát az elkerülhe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lennel, * a bekövetkezendőt tegyük 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retettel, * sze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rez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zünk örök életet a ha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lál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árán * a közös sors vál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lásával. *’ Az ő imáikért, Iste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nünk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irgal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nekünk!</w:t>
      </w:r>
    </w:p>
    <w:p w:rsidR="00001597" w:rsidRPr="0095175E" w:rsidRDefault="00001597" w:rsidP="0000159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</w:t>
      </w:r>
      <w:r w:rsidRPr="0095175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ájdalmas Istenszülő-ének</w:t>
      </w:r>
    </w:p>
    <w:p w:rsidR="00001597" w:rsidRDefault="00001597" w:rsidP="0000159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Jaj, 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gyönyörök tanyájává lettem én sze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ren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csétlen, * és nevetség tárgyává az ellen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szemében. * A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zért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eléd borulok, Tisztasá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gos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Szent Szűz, * lásd meg az én szoron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tottságom. * Se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gít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ségedet nyújtsd ne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kem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, kérlek, * könnyekkel tisz</w:t>
      </w:r>
      <w:r w:rsidRPr="0095175E">
        <w:rPr>
          <w:rFonts w:ascii="Times New Roman" w:eastAsia="Times New Roman" w:hAnsi="Times New Roman" w:cs="Times New Roman"/>
          <w:b/>
          <w:szCs w:val="20"/>
          <w:lang w:eastAsia="hu-HU"/>
        </w:rPr>
        <w:t>títs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meg engem! *’ Szabadíts meg, és szégyenítsd meg a veszte</w:t>
      </w:r>
      <w:r w:rsidRPr="0095175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men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 xml:space="preserve"> örven</w:t>
      </w:r>
      <w:r w:rsidRPr="0095175E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95175E">
        <w:rPr>
          <w:rFonts w:ascii="Times New Roman" w:eastAsia="Times New Roman" w:hAnsi="Times New Roman" w:cs="Times New Roman"/>
          <w:szCs w:val="20"/>
          <w:lang w:eastAsia="hu-HU"/>
        </w:rPr>
        <w:t>zőket!</w:t>
      </w:r>
    </w:p>
    <w:p w:rsidR="00001597" w:rsidRDefault="00001597" w:rsidP="00001597">
      <w:pPr>
        <w:pStyle w:val="da"/>
      </w:pPr>
    </w:p>
    <w:p w:rsidR="00001597" w:rsidRPr="00001597" w:rsidRDefault="00001597" w:rsidP="00001597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3. hang</w:t>
      </w:r>
    </w:p>
    <w:p w:rsidR="00001597" w:rsidRPr="00001597" w:rsidRDefault="00001597" w:rsidP="000015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Szent 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postolok, imádjátok a ke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mes Istent, *’ hogy ajándékozzon bűnbocsánatot a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lelkünknek!</w:t>
      </w:r>
    </w:p>
    <w:p w:rsidR="00001597" w:rsidRPr="00001597" w:rsidRDefault="00001597" w:rsidP="00001597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Szent Miklós </w:t>
      </w:r>
      <w:proofErr w:type="spellStart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tropárja</w:t>
      </w:r>
      <w:proofErr w:type="spellEnd"/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4. hang</w:t>
      </w:r>
    </w:p>
    <w:p w:rsidR="00001597" w:rsidRPr="00001597" w:rsidRDefault="00001597" w:rsidP="0000159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A hitnek szabálya, a béketűrésnek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pél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dányképe * és az önmegtagadásnak ta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ní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tója 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gya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nánt * adott téged a maga nyájának az ö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Igazság. * Azért alázatosságoddal elnyerted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 magas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got, * szegénységeddel a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dagságot, * Miklós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püs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pök </w:t>
      </w:r>
      <w:r w:rsidRPr="00001597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 xml:space="preserve">tyánk, * imádd 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tus Istent, *’ hogy üdvö</w:t>
      </w:r>
      <w:r w:rsidRPr="00001597">
        <w:rPr>
          <w:rFonts w:ascii="Times New Roman" w:eastAsia="Times New Roman" w:hAnsi="Times New Roman" w:cs="Times New Roman"/>
          <w:b/>
          <w:szCs w:val="20"/>
          <w:lang w:eastAsia="hu-HU"/>
        </w:rPr>
        <w:t>zít</w:t>
      </w:r>
      <w:r w:rsidRPr="00001597">
        <w:rPr>
          <w:rFonts w:ascii="Times New Roman" w:eastAsia="Times New Roman" w:hAnsi="Times New Roman" w:cs="Times New Roman"/>
          <w:szCs w:val="20"/>
          <w:lang w:eastAsia="hu-HU"/>
        </w:rPr>
        <w:t>se a mi lelkünket!</w:t>
      </w:r>
    </w:p>
    <w:p w:rsidR="00001597" w:rsidRPr="00001597" w:rsidRDefault="00001597" w:rsidP="000015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00159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</w:p>
    <w:p w:rsidR="00001597" w:rsidRPr="00001597" w:rsidRDefault="00001597" w:rsidP="00001597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01597">
        <w:rPr>
          <w:rFonts w:ascii="Times New Roman" w:eastAsia="Times New Roman" w:hAnsi="Times New Roman" w:cs="Times New Roman"/>
          <w:szCs w:val="24"/>
          <w:lang w:eastAsia="hu-HU"/>
        </w:rPr>
        <w:t>Minthogy az összes teremtményeknél fön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sé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gesebb vagy, * nem vagyunk képesek méltóképen zengeni té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ged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, Isten</w:t>
      </w:r>
      <w:r w:rsidRPr="00001597">
        <w:rPr>
          <w:rFonts w:ascii="Times New Roman" w:eastAsia="Times New Roman" w:hAnsi="Times New Roman" w:cs="Times New Roman"/>
          <w:szCs w:val="24"/>
          <w:u w:val="single"/>
          <w:lang w:eastAsia="hu-HU"/>
        </w:rPr>
        <w:t>szül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ő; * </w:t>
      </w:r>
      <w:proofErr w:type="spellStart"/>
      <w:r w:rsidRPr="00001597">
        <w:rPr>
          <w:rFonts w:ascii="Times New Roman" w:eastAsia="Times New Roman" w:hAnsi="Times New Roman" w:cs="Times New Roman"/>
          <w:szCs w:val="24"/>
          <w:lang w:eastAsia="hu-HU"/>
        </w:rPr>
        <w:t>érdemet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le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nül</w:t>
      </w:r>
      <w:proofErr w:type="spellEnd"/>
      <w:r w:rsidRPr="00001597">
        <w:rPr>
          <w:rFonts w:ascii="Times New Roman" w:eastAsia="Times New Roman" w:hAnsi="Times New Roman" w:cs="Times New Roman"/>
          <w:szCs w:val="24"/>
          <w:lang w:eastAsia="hu-HU"/>
        </w:rPr>
        <w:t xml:space="preserve"> kérünk: * </w:t>
      </w:r>
      <w:r w:rsidRPr="00001597">
        <w:rPr>
          <w:rFonts w:ascii="Times New Roman" w:eastAsia="Times New Roman" w:hAnsi="Times New Roman" w:cs="Times New Roman"/>
          <w:b/>
          <w:szCs w:val="24"/>
          <w:lang w:eastAsia="hu-HU"/>
        </w:rPr>
        <w:t>I</w:t>
      </w:r>
      <w:r w:rsidRPr="00001597">
        <w:rPr>
          <w:rFonts w:ascii="Times New Roman" w:eastAsia="Times New Roman" w:hAnsi="Times New Roman" w:cs="Times New Roman"/>
          <w:szCs w:val="24"/>
          <w:lang w:eastAsia="hu-HU"/>
        </w:rPr>
        <w:t>rgalmazz nekünk!</w:t>
      </w:r>
    </w:p>
    <w:p w:rsidR="000F3462" w:rsidRDefault="002C3360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97"/>
    <w:rsid w:val="00001597"/>
    <w:rsid w:val="002C3360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0159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0159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00159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00159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1691</Words>
  <Characters>11668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2026-07-08T09:16:00Z</dcterms:created>
  <dcterms:modified xsi:type="dcterms:W3CDTF">2026-07-16T06:43:00Z</dcterms:modified>
</cp:coreProperties>
</file>